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619" w:rsidRPr="004728D9" w:rsidRDefault="00672619" w:rsidP="00672619">
      <w:pPr>
        <w:spacing w:before="100" w:beforeAutospacing="1" w:after="100" w:afterAutospacing="1"/>
        <w:jc w:val="center"/>
        <w:rPr>
          <w:b/>
          <w:bCs/>
          <w:sz w:val="28"/>
          <w:szCs w:val="28"/>
        </w:rPr>
      </w:pPr>
      <w:r>
        <w:rPr>
          <w:b/>
          <w:bCs/>
          <w:sz w:val="28"/>
          <w:szCs w:val="28"/>
        </w:rPr>
        <w:t xml:space="preserve">Online: </w:t>
      </w:r>
      <w:bookmarkStart w:id="0" w:name="_GoBack"/>
      <w:bookmarkEnd w:id="0"/>
      <w:r w:rsidRPr="004728D9">
        <w:rPr>
          <w:b/>
          <w:bCs/>
          <w:sz w:val="28"/>
          <w:szCs w:val="28"/>
        </w:rPr>
        <w:t>Group Presentation Rubric</w:t>
      </w:r>
    </w:p>
    <w:tbl>
      <w:tblPr>
        <w:tblW w:w="0" w:type="auto"/>
        <w:jc w:val="center"/>
        <w:tblInd w:w="-1458" w:type="dxa"/>
        <w:tblCellMar>
          <w:left w:w="0" w:type="dxa"/>
          <w:right w:w="0" w:type="dxa"/>
        </w:tblCellMar>
        <w:tblLook w:val="04A0" w:firstRow="1" w:lastRow="0" w:firstColumn="1" w:lastColumn="0" w:noHBand="0" w:noVBand="1"/>
      </w:tblPr>
      <w:tblGrid>
        <w:gridCol w:w="1920"/>
        <w:gridCol w:w="2455"/>
        <w:gridCol w:w="1711"/>
        <w:gridCol w:w="1683"/>
        <w:gridCol w:w="2224"/>
        <w:gridCol w:w="1041"/>
      </w:tblGrid>
      <w:tr w:rsidR="00672619" w:rsidRPr="004728D9" w:rsidTr="00A1186C">
        <w:trPr>
          <w:jc w:val="center"/>
        </w:trPr>
        <w:tc>
          <w:tcPr>
            <w:tcW w:w="201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672619" w:rsidRPr="00C9212E" w:rsidRDefault="00672619" w:rsidP="00A1186C">
            <w:pPr>
              <w:spacing w:before="100" w:beforeAutospacing="1" w:after="100" w:afterAutospacing="1"/>
              <w:rPr>
                <w:b/>
              </w:rPr>
            </w:pPr>
            <w:r w:rsidRPr="00C9212E">
              <w:rPr>
                <w:b/>
              </w:rPr>
              <w:t>Traits</w:t>
            </w:r>
          </w:p>
        </w:tc>
        <w:tc>
          <w:tcPr>
            <w:tcW w:w="262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672619" w:rsidRPr="00C9212E" w:rsidRDefault="00672619" w:rsidP="00A1186C">
            <w:pPr>
              <w:spacing w:before="100" w:beforeAutospacing="1" w:after="100" w:afterAutospacing="1"/>
              <w:jc w:val="center"/>
              <w:rPr>
                <w:b/>
              </w:rPr>
            </w:pPr>
            <w:r w:rsidRPr="00C9212E">
              <w:rPr>
                <w:b/>
              </w:rPr>
              <w:t>8</w:t>
            </w:r>
          </w:p>
          <w:p w:rsidR="00672619" w:rsidRPr="00C9212E" w:rsidRDefault="00672619" w:rsidP="00A1186C">
            <w:pPr>
              <w:spacing w:before="100" w:beforeAutospacing="1" w:after="100" w:afterAutospacing="1"/>
              <w:jc w:val="center"/>
              <w:rPr>
                <w:b/>
              </w:rPr>
            </w:pPr>
            <w:r w:rsidRPr="00C9212E">
              <w:rPr>
                <w:b/>
              </w:rPr>
              <w:t>Exemplary</w:t>
            </w:r>
          </w:p>
        </w:tc>
        <w:tc>
          <w:tcPr>
            <w:tcW w:w="174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672619" w:rsidRPr="00C9212E" w:rsidRDefault="00672619" w:rsidP="00A1186C">
            <w:pPr>
              <w:spacing w:before="100" w:beforeAutospacing="1" w:after="100" w:afterAutospacing="1"/>
              <w:jc w:val="center"/>
              <w:rPr>
                <w:b/>
              </w:rPr>
            </w:pPr>
            <w:r w:rsidRPr="00C9212E">
              <w:rPr>
                <w:b/>
              </w:rPr>
              <w:t>6</w:t>
            </w:r>
          </w:p>
          <w:p w:rsidR="00672619" w:rsidRPr="00C9212E" w:rsidRDefault="00672619" w:rsidP="00A1186C">
            <w:pPr>
              <w:spacing w:before="100" w:beforeAutospacing="1" w:after="100" w:afterAutospacing="1"/>
              <w:jc w:val="center"/>
              <w:rPr>
                <w:b/>
              </w:rPr>
            </w:pPr>
            <w:r w:rsidRPr="00C9212E">
              <w:rPr>
                <w:b/>
              </w:rPr>
              <w:t>Accomplished</w:t>
            </w:r>
          </w:p>
        </w:tc>
        <w:tc>
          <w:tcPr>
            <w:tcW w:w="173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672619" w:rsidRPr="00C9212E" w:rsidRDefault="00672619" w:rsidP="00A1186C">
            <w:pPr>
              <w:spacing w:before="100" w:beforeAutospacing="1" w:after="100" w:afterAutospacing="1"/>
              <w:jc w:val="center"/>
              <w:rPr>
                <w:b/>
              </w:rPr>
            </w:pPr>
            <w:r w:rsidRPr="00C9212E">
              <w:rPr>
                <w:b/>
              </w:rPr>
              <w:t>4</w:t>
            </w:r>
          </w:p>
          <w:p w:rsidR="00672619" w:rsidRPr="00C9212E" w:rsidRDefault="00672619" w:rsidP="00A1186C">
            <w:pPr>
              <w:spacing w:before="100" w:beforeAutospacing="1" w:after="100" w:afterAutospacing="1"/>
              <w:jc w:val="center"/>
              <w:rPr>
                <w:b/>
              </w:rPr>
            </w:pPr>
            <w:r w:rsidRPr="00C9212E">
              <w:rPr>
                <w:b/>
              </w:rPr>
              <w:t>Satisfactory</w:t>
            </w:r>
          </w:p>
        </w:tc>
        <w:tc>
          <w:tcPr>
            <w:tcW w:w="222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672619" w:rsidRPr="00C9212E" w:rsidRDefault="00672619" w:rsidP="00A1186C">
            <w:pPr>
              <w:spacing w:before="100" w:beforeAutospacing="1" w:after="100" w:afterAutospacing="1"/>
              <w:jc w:val="center"/>
              <w:rPr>
                <w:b/>
              </w:rPr>
            </w:pPr>
            <w:r w:rsidRPr="00C9212E">
              <w:rPr>
                <w:b/>
              </w:rPr>
              <w:t>2</w:t>
            </w:r>
          </w:p>
          <w:p w:rsidR="00672619" w:rsidRPr="00C9212E" w:rsidRDefault="00672619" w:rsidP="00A1186C">
            <w:pPr>
              <w:spacing w:before="100" w:beforeAutospacing="1" w:after="100" w:afterAutospacing="1"/>
              <w:jc w:val="center"/>
              <w:rPr>
                <w:b/>
              </w:rPr>
            </w:pPr>
            <w:r w:rsidRPr="00C9212E">
              <w:rPr>
                <w:b/>
              </w:rPr>
              <w:t>Unsatisfactory</w:t>
            </w:r>
          </w:p>
        </w:tc>
        <w:tc>
          <w:tcPr>
            <w:tcW w:w="89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672619" w:rsidRPr="00C9212E" w:rsidRDefault="00672619" w:rsidP="00A1186C">
            <w:pPr>
              <w:spacing w:before="100" w:beforeAutospacing="1" w:after="100" w:afterAutospacing="1"/>
              <w:rPr>
                <w:b/>
              </w:rPr>
            </w:pPr>
            <w:r w:rsidRPr="00C9212E">
              <w:rPr>
                <w:b/>
              </w:rPr>
              <w:t>Points Received</w:t>
            </w:r>
          </w:p>
        </w:tc>
      </w:tr>
      <w:tr w:rsidR="00672619" w:rsidRPr="004728D9" w:rsidTr="00A1186C">
        <w:trPr>
          <w:jc w:val="center"/>
        </w:trPr>
        <w:tc>
          <w:tcPr>
            <w:tcW w:w="2018"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672619" w:rsidRPr="00EA47A0" w:rsidRDefault="00672619" w:rsidP="00A1186C">
            <w:pPr>
              <w:spacing w:before="100" w:beforeAutospacing="1" w:after="100" w:afterAutospacing="1"/>
              <w:rPr>
                <w:b/>
              </w:rPr>
            </w:pPr>
            <w:r w:rsidRPr="00EA47A0">
              <w:rPr>
                <w:b/>
                <w:bCs/>
              </w:rPr>
              <w:t>Introduction</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Creative attention getting strategy captures audience attention to introduce the topic. It is relevant to the topic and clearly gains the desired response from the audience. Credibility was established by presenter.</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Effective strategy to capture audience attention. Adequate introduction of the topic. Credibility was established by the presenter.</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Use of attention getting strategy, but did not seem to adequately capture audience attention and/ or lead to desired outcome. Credibility was implied.</w:t>
            </w:r>
          </w:p>
        </w:tc>
        <w:tc>
          <w:tcPr>
            <w:tcW w:w="2224"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No attention getting strategy was evident. No clear or relevant connection to topic purpose. No credibility was established.</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4728D9" w:rsidRDefault="00672619" w:rsidP="00A1186C">
            <w:pPr>
              <w:spacing w:before="100" w:beforeAutospacing="1" w:after="100" w:afterAutospacing="1"/>
              <w:rPr>
                <w:sz w:val="18"/>
                <w:szCs w:val="18"/>
              </w:rPr>
            </w:pPr>
            <w:r w:rsidRPr="004728D9">
              <w:rPr>
                <w:sz w:val="18"/>
                <w:szCs w:val="18"/>
              </w:rPr>
              <w:t> </w:t>
            </w:r>
          </w:p>
        </w:tc>
      </w:tr>
      <w:tr w:rsidR="00672619" w:rsidRPr="004728D9" w:rsidTr="00A1186C">
        <w:trPr>
          <w:jc w:val="center"/>
        </w:trPr>
        <w:tc>
          <w:tcPr>
            <w:tcW w:w="2018"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672619" w:rsidRPr="00EA47A0" w:rsidRDefault="00672619" w:rsidP="00A1186C">
            <w:pPr>
              <w:spacing w:before="100" w:beforeAutospacing="1" w:after="100" w:afterAutospacing="1"/>
              <w:rPr>
                <w:b/>
              </w:rPr>
            </w:pPr>
            <w:r w:rsidRPr="00EA47A0">
              <w:rPr>
                <w:b/>
                <w:bCs/>
              </w:rPr>
              <w:t>Subject Content</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Depth of content reflects thorough understanding of topic. Main points well supported with timely, relevant and sufficient data. Provided precise explanation of all key concepts.</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Main points adequately substantiated with timely, relevant and sufficient data. Accurate explanation of all key concepts.</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 xml:space="preserve">Provides some support for main points, but needed to elaborate further with explanations, examples, descriptions, etc. Support is relevant, but not timely. </w:t>
            </w:r>
          </w:p>
        </w:tc>
        <w:tc>
          <w:tcPr>
            <w:tcW w:w="2224"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Provides irrelevant or no support. Explanation of concepts is inaccurate or incomplete.</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4728D9" w:rsidRDefault="00672619" w:rsidP="00A1186C">
            <w:pPr>
              <w:spacing w:before="100" w:beforeAutospacing="1" w:after="100" w:afterAutospacing="1"/>
              <w:rPr>
                <w:sz w:val="18"/>
                <w:szCs w:val="18"/>
              </w:rPr>
            </w:pPr>
            <w:r w:rsidRPr="004728D9">
              <w:rPr>
                <w:sz w:val="18"/>
                <w:szCs w:val="18"/>
              </w:rPr>
              <w:t> </w:t>
            </w:r>
          </w:p>
        </w:tc>
      </w:tr>
      <w:tr w:rsidR="00672619" w:rsidRPr="004728D9" w:rsidTr="00A1186C">
        <w:trPr>
          <w:jc w:val="center"/>
        </w:trPr>
        <w:tc>
          <w:tcPr>
            <w:tcW w:w="2018"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672619" w:rsidRPr="00EA47A0" w:rsidRDefault="00672619" w:rsidP="00A1186C">
            <w:pPr>
              <w:spacing w:before="100" w:beforeAutospacing="1" w:after="100" w:afterAutospacing="1"/>
              <w:rPr>
                <w:b/>
              </w:rPr>
            </w:pPr>
            <w:r w:rsidRPr="00EA47A0">
              <w:rPr>
                <w:b/>
                <w:bCs/>
              </w:rPr>
              <w:t>Organization</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rPr>
                <w:color w:val="000000"/>
              </w:rPr>
              <w:t>The ideas are arranged logically to support the key concepts. They flow smoothly from one to another and are clearly linked to each other. The audience can follow the line of reasoning.</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rPr>
                <w:color w:val="000000"/>
              </w:rPr>
              <w:t xml:space="preserve">The ideas are arranged logically to support the key concepts. They are usually clearly linked to each other. For the most part, the audience can follow the </w:t>
            </w:r>
            <w:r w:rsidRPr="00EA47A0">
              <w:rPr>
                <w:color w:val="000000"/>
              </w:rPr>
              <w:lastRenderedPageBreak/>
              <w:t>line of reasoning.</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rPr>
                <w:color w:val="000000"/>
              </w:rPr>
              <w:lastRenderedPageBreak/>
              <w:t xml:space="preserve">In general, the key concepts are arranged logically, although occasionally ideas fail to make sense together. The audience is fairly clear </w:t>
            </w:r>
            <w:r w:rsidRPr="00EA47A0">
              <w:rPr>
                <w:color w:val="000000"/>
              </w:rPr>
              <w:lastRenderedPageBreak/>
              <w:t>about what writer intends.</w:t>
            </w:r>
          </w:p>
        </w:tc>
        <w:tc>
          <w:tcPr>
            <w:tcW w:w="2224"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rPr>
                <w:color w:val="000000"/>
              </w:rPr>
              <w:lastRenderedPageBreak/>
              <w:t>The key concepts are not logically organized. Frequently, ideas fail to make sense together. The audience cannot identify a line of reasoning and loses interest.</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4728D9" w:rsidRDefault="00672619" w:rsidP="00A1186C">
            <w:pPr>
              <w:spacing w:before="100" w:beforeAutospacing="1" w:after="100" w:afterAutospacing="1"/>
              <w:rPr>
                <w:sz w:val="18"/>
                <w:szCs w:val="18"/>
              </w:rPr>
            </w:pPr>
            <w:r w:rsidRPr="004728D9">
              <w:rPr>
                <w:sz w:val="18"/>
                <w:szCs w:val="18"/>
              </w:rPr>
              <w:t> </w:t>
            </w:r>
          </w:p>
        </w:tc>
      </w:tr>
      <w:tr w:rsidR="00672619" w:rsidRPr="004728D9" w:rsidTr="00A1186C">
        <w:trPr>
          <w:jc w:val="center"/>
        </w:trPr>
        <w:tc>
          <w:tcPr>
            <w:tcW w:w="2018"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672619" w:rsidRPr="00EA47A0" w:rsidRDefault="00672619" w:rsidP="00A1186C">
            <w:pPr>
              <w:spacing w:before="100" w:beforeAutospacing="1" w:after="100" w:afterAutospacing="1"/>
              <w:contextualSpacing/>
              <w:rPr>
                <w:b/>
              </w:rPr>
            </w:pPr>
            <w:r w:rsidRPr="00EA47A0">
              <w:rPr>
                <w:b/>
                <w:bCs/>
              </w:rPr>
              <w:lastRenderedPageBreak/>
              <w:t>Connection to Audience</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Connection of topic to audience needs and interests is stated with sophistication. Identifies and expresses a deep understanding of their target audience.</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Clearly stated the relevance of topic to audience needs and interests. Expresses an understanding of their target audience.</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Topic seems somewhat relevant to audience. Vague reference to audience needs and or interests. Identifies target audience.</w:t>
            </w:r>
          </w:p>
        </w:tc>
        <w:tc>
          <w:tcPr>
            <w:tcW w:w="2224"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t>Topic seems irrelevant to audience needs and interests. No attempt made to connect topic to audience.</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4728D9" w:rsidRDefault="00672619" w:rsidP="00A1186C">
            <w:pPr>
              <w:spacing w:before="100" w:beforeAutospacing="1" w:after="100" w:afterAutospacing="1"/>
              <w:rPr>
                <w:sz w:val="18"/>
                <w:szCs w:val="18"/>
              </w:rPr>
            </w:pPr>
            <w:r w:rsidRPr="004728D9">
              <w:rPr>
                <w:sz w:val="18"/>
                <w:szCs w:val="18"/>
              </w:rPr>
              <w:t> </w:t>
            </w:r>
          </w:p>
        </w:tc>
      </w:tr>
      <w:tr w:rsidR="00672619" w:rsidRPr="004728D9" w:rsidTr="00A1186C">
        <w:trPr>
          <w:jc w:val="center"/>
        </w:trPr>
        <w:tc>
          <w:tcPr>
            <w:tcW w:w="2018"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672619" w:rsidRPr="00EA47A0" w:rsidRDefault="00672619" w:rsidP="00A1186C">
            <w:pPr>
              <w:spacing w:before="100" w:beforeAutospacing="1" w:after="100" w:afterAutospacing="1"/>
              <w:rPr>
                <w:b/>
              </w:rPr>
            </w:pPr>
            <w:r w:rsidRPr="00EA47A0">
              <w:rPr>
                <w:b/>
                <w:bCs/>
                <w:color w:val="000000"/>
              </w:rPr>
              <w:t>Grammar, Spelling, and Appearance</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rPr>
                <w:color w:val="000000"/>
              </w:rPr>
              <w:t>All writing is free of grammar and spelling errors. Appearance is appealing to the audience.</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rPr>
                <w:color w:val="000000"/>
              </w:rPr>
              <w:t xml:space="preserve">There are occasional grammar and spelling errors, but they don’t represent a major distraction or obscure meaning. Appearance is mostly appealing to the audience.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rPr>
                <w:color w:val="000000"/>
              </w:rPr>
              <w:t>The writing has many grammar and spelling errors, and the audience is distracted by them. The appearance is somewhat jumbled and distracting to the audience.</w:t>
            </w:r>
          </w:p>
        </w:tc>
        <w:tc>
          <w:tcPr>
            <w:tcW w:w="2224"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EA47A0" w:rsidRDefault="00672619" w:rsidP="00A1186C">
            <w:pPr>
              <w:spacing w:before="100" w:beforeAutospacing="1" w:after="100" w:afterAutospacing="1"/>
            </w:pPr>
            <w:r w:rsidRPr="00EA47A0">
              <w:rPr>
                <w:color w:val="000000"/>
              </w:rPr>
              <w:t xml:space="preserve"> There are so many </w:t>
            </w:r>
            <w:proofErr w:type="gramStart"/>
            <w:r w:rsidRPr="00EA47A0">
              <w:rPr>
                <w:color w:val="000000"/>
              </w:rPr>
              <w:t>grammar</w:t>
            </w:r>
            <w:proofErr w:type="gramEnd"/>
            <w:r w:rsidRPr="00EA47A0">
              <w:rPr>
                <w:color w:val="000000"/>
              </w:rPr>
              <w:t xml:space="preserve"> and spelling errors that meaning is obscured. The audience is confused. The appearance is not appealing to the audience.</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4728D9" w:rsidRDefault="00672619" w:rsidP="00A1186C">
            <w:pPr>
              <w:spacing w:before="100" w:beforeAutospacing="1" w:after="100" w:afterAutospacing="1"/>
              <w:rPr>
                <w:sz w:val="18"/>
                <w:szCs w:val="18"/>
              </w:rPr>
            </w:pPr>
            <w:r w:rsidRPr="004728D9">
              <w:rPr>
                <w:color w:val="000000"/>
                <w:sz w:val="18"/>
                <w:szCs w:val="18"/>
              </w:rPr>
              <w:t> </w:t>
            </w:r>
          </w:p>
        </w:tc>
      </w:tr>
      <w:tr w:rsidR="00672619" w:rsidRPr="004728D9" w:rsidTr="00A1186C">
        <w:trPr>
          <w:jc w:val="center"/>
        </w:trPr>
        <w:tc>
          <w:tcPr>
            <w:tcW w:w="1034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72619" w:rsidRPr="004728D9" w:rsidRDefault="00672619" w:rsidP="00A1186C">
            <w:pPr>
              <w:spacing w:before="100" w:beforeAutospacing="1" w:after="100" w:afterAutospacing="1"/>
              <w:rPr>
                <w:sz w:val="16"/>
                <w:szCs w:val="16"/>
              </w:rPr>
            </w:pPr>
            <w:r w:rsidRPr="004728D9">
              <w:rPr>
                <w:b/>
                <w:bCs/>
                <w:sz w:val="16"/>
                <w:szCs w:val="16"/>
              </w:rPr>
              <w:t> </w:t>
            </w:r>
          </w:p>
          <w:p w:rsidR="00672619" w:rsidRPr="003B548E" w:rsidRDefault="00672619" w:rsidP="00A1186C">
            <w:pPr>
              <w:spacing w:before="100" w:beforeAutospacing="1" w:after="100" w:afterAutospacing="1"/>
              <w:rPr>
                <w:sz w:val="24"/>
                <w:szCs w:val="24"/>
              </w:rPr>
            </w:pPr>
            <w:r w:rsidRPr="003B548E">
              <w:rPr>
                <w:b/>
                <w:bCs/>
                <w:sz w:val="24"/>
                <w:szCs w:val="24"/>
              </w:rPr>
              <w:t>Total Points Received</w:t>
            </w: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672619" w:rsidRPr="004728D9" w:rsidRDefault="00672619" w:rsidP="00A1186C">
            <w:pPr>
              <w:spacing w:before="100" w:beforeAutospacing="1" w:after="100" w:afterAutospacing="1"/>
            </w:pPr>
            <w:r w:rsidRPr="004728D9">
              <w:rPr>
                <w:b/>
                <w:bCs/>
                <w:sz w:val="18"/>
                <w:szCs w:val="18"/>
              </w:rPr>
              <w:t> </w:t>
            </w:r>
          </w:p>
          <w:p w:rsidR="00672619" w:rsidRPr="004728D9" w:rsidRDefault="00672619" w:rsidP="00A1186C">
            <w:pPr>
              <w:spacing w:before="100" w:beforeAutospacing="1" w:after="100" w:afterAutospacing="1"/>
            </w:pPr>
            <w:r>
              <w:rPr>
                <w:b/>
                <w:bCs/>
              </w:rPr>
              <w:t>     /40</w:t>
            </w:r>
          </w:p>
        </w:tc>
      </w:tr>
    </w:tbl>
    <w:p w:rsidR="00672619" w:rsidRDefault="00672619" w:rsidP="00672619">
      <w:pPr>
        <w:spacing w:before="100" w:beforeAutospacing="1" w:after="100" w:afterAutospacing="1"/>
        <w:jc w:val="center"/>
        <w:rPr>
          <w:rFonts w:eastAsiaTheme="minorEastAsia" w:cstheme="minorHAnsi"/>
          <w:b/>
          <w:bCs/>
          <w:sz w:val="24"/>
          <w:szCs w:val="24"/>
        </w:rPr>
      </w:pPr>
      <w:r w:rsidRPr="0056637F">
        <w:rPr>
          <w:rFonts w:eastAsiaTheme="minorEastAsia" w:cstheme="minorHAnsi"/>
          <w:b/>
          <w:bCs/>
          <w:sz w:val="24"/>
          <w:szCs w:val="24"/>
        </w:rPr>
        <w:t xml:space="preserve">If late, </w:t>
      </w:r>
      <w:r>
        <w:rPr>
          <w:rFonts w:eastAsiaTheme="minorEastAsia" w:cstheme="minorHAnsi"/>
          <w:b/>
          <w:bCs/>
          <w:sz w:val="24"/>
          <w:szCs w:val="24"/>
        </w:rPr>
        <w:t>you will receive a score of zero</w:t>
      </w:r>
    </w:p>
    <w:p w:rsidR="002458CC" w:rsidRDefault="002458CC"/>
    <w:sectPr w:rsidR="002458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619"/>
    <w:rsid w:val="002458CC"/>
    <w:rsid w:val="00672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6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6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Northcentral Technical College</Company>
  <LinksUpToDate>false</LinksUpToDate>
  <CharactersWithSpaces>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 </cp:lastModifiedBy>
  <cp:revision>1</cp:revision>
  <dcterms:created xsi:type="dcterms:W3CDTF">2015-03-26T20:37:00Z</dcterms:created>
  <dcterms:modified xsi:type="dcterms:W3CDTF">2015-03-26T20:37:00Z</dcterms:modified>
</cp:coreProperties>
</file>